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772E" w14:textId="3E1C947F" w:rsidR="00550F8C" w:rsidRDefault="007B67AC">
      <w:r>
        <w:t>THE END OF NATURAL GAS?</w:t>
      </w:r>
    </w:p>
    <w:p w14:paraId="5E305A23" w14:textId="77777777" w:rsidR="007B67AC" w:rsidRPr="007B67AC" w:rsidRDefault="007B67AC" w:rsidP="007B67AC">
      <w:pPr>
        <w:spacing w:after="0" w:line="240" w:lineRule="auto"/>
        <w:rPr>
          <w:rFonts w:ascii="Times New Roman" w:eastAsia="Times New Roman" w:hAnsi="Times New Roman" w:cs="Times New Roman"/>
          <w:sz w:val="24"/>
          <w:szCs w:val="24"/>
        </w:rPr>
      </w:pPr>
      <w:r w:rsidRPr="007B67AC">
        <w:rPr>
          <w:rFonts w:ascii="Segoe UI" w:eastAsia="Times New Roman" w:hAnsi="Segoe UI" w:cs="Segoe UI"/>
          <w:color w:val="201F1E"/>
          <w:sz w:val="23"/>
          <w:szCs w:val="23"/>
          <w:shd w:val="clear" w:color="auto" w:fill="FFFFFF"/>
        </w:rPr>
        <w:t>How the Netherlands is turning its back on natural gas - </w:t>
      </w:r>
      <w:hyperlink r:id="rId4" w:tgtFrame="_blank" w:history="1">
        <w:r w:rsidRPr="007B67AC">
          <w:rPr>
            <w:rFonts w:ascii="Segoe UI" w:eastAsia="Times New Roman" w:hAnsi="Segoe UI" w:cs="Segoe UI"/>
            <w:color w:val="0000FF"/>
            <w:sz w:val="23"/>
            <w:szCs w:val="23"/>
            <w:u w:val="single"/>
            <w:bdr w:val="none" w:sz="0" w:space="0" w:color="auto" w:frame="1"/>
            <w:shd w:val="clear" w:color="auto" w:fill="FFFFFF"/>
          </w:rPr>
          <w:t>https://www.bbc.com/future/article/20211025-netherlands-the-end-of-europes-largest-gas-field</w:t>
        </w:r>
      </w:hyperlink>
    </w:p>
    <w:tbl>
      <w:tblPr>
        <w:tblW w:w="701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2742"/>
      </w:tblGrid>
      <w:tr w:rsidR="007B67AC" w:rsidRPr="007B67AC" w14:paraId="3AFA14E5" w14:textId="77777777" w:rsidTr="007B67AC">
        <w:trPr>
          <w:tblCellSpacing w:w="15" w:type="dxa"/>
        </w:trPr>
        <w:tc>
          <w:tcPr>
            <w:tcW w:w="0" w:type="auto"/>
            <w:hideMark/>
          </w:tcPr>
          <w:p w14:paraId="7FFED56A" w14:textId="143B25B1" w:rsidR="007B67AC" w:rsidRPr="007B67AC" w:rsidRDefault="007B67AC" w:rsidP="007B67AC">
            <w:pPr>
              <w:spacing w:after="0" w:line="240" w:lineRule="auto"/>
              <w:textAlignment w:val="baseline"/>
              <w:rPr>
                <w:rFonts w:ascii="Times New Roman" w:eastAsia="Times New Roman" w:hAnsi="Times New Roman" w:cs="Times New Roman"/>
                <w:sz w:val="24"/>
                <w:szCs w:val="24"/>
              </w:rPr>
            </w:pPr>
            <w:r w:rsidRPr="007B67AC">
              <w:rPr>
                <w:rFonts w:ascii="Times New Roman" w:eastAsia="Times New Roman" w:hAnsi="Times New Roman" w:cs="Times New Roman"/>
                <w:noProof/>
                <w:color w:val="0000FF"/>
                <w:sz w:val="24"/>
                <w:szCs w:val="24"/>
                <w:bdr w:val="none" w:sz="0" w:space="0" w:color="auto" w:frame="1"/>
              </w:rPr>
              <w:drawing>
                <wp:inline distT="0" distB="0" distL="0" distR="0" wp14:anchorId="312471D9" wp14:editId="4808CA06">
                  <wp:extent cx="2286000" cy="1289050"/>
                  <wp:effectExtent l="0" t="0" r="0" b="6350"/>
                  <wp:docPr id="1" name="Pictur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670422">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2697" w:type="dxa"/>
            <w:hideMark/>
          </w:tcPr>
          <w:p w14:paraId="6E4E4881" w14:textId="77777777" w:rsidR="007B67AC" w:rsidRPr="007B67AC" w:rsidRDefault="007B67AC" w:rsidP="007B67AC">
            <w:pPr>
              <w:spacing w:line="240" w:lineRule="auto"/>
              <w:textAlignment w:val="baseline"/>
              <w:rPr>
                <w:rFonts w:ascii="Segoe UI Light" w:eastAsia="Times New Roman" w:hAnsi="Segoe UI Light" w:cs="Segoe UI Light"/>
                <w:sz w:val="32"/>
                <w:szCs w:val="32"/>
              </w:rPr>
            </w:pPr>
            <w:hyperlink r:id="rId6" w:tgtFrame="_blank" w:history="1">
              <w:r w:rsidRPr="007B67AC">
                <w:rPr>
                  <w:rFonts w:ascii="Segoe UI Light" w:eastAsia="Times New Roman" w:hAnsi="Segoe UI Light" w:cs="Segoe UI Light"/>
                  <w:color w:val="0000FF"/>
                  <w:sz w:val="32"/>
                  <w:szCs w:val="32"/>
                  <w:u w:val="single"/>
                  <w:bdr w:val="none" w:sz="0" w:space="0" w:color="auto" w:frame="1"/>
                </w:rPr>
                <w:t>How the Netherlands is turning its back on natural gas - BBC Future</w:t>
              </w:r>
            </w:hyperlink>
          </w:p>
          <w:p w14:paraId="4C406696" w14:textId="77777777" w:rsidR="007B67AC" w:rsidRPr="007B67AC" w:rsidRDefault="007B67AC" w:rsidP="007B67AC">
            <w:pPr>
              <w:spacing w:line="240" w:lineRule="auto"/>
              <w:textAlignment w:val="baseline"/>
              <w:rPr>
                <w:rFonts w:ascii="Segoe UI" w:eastAsia="Times New Roman" w:hAnsi="Segoe UI" w:cs="Segoe UI"/>
                <w:color w:val="666666"/>
                <w:sz w:val="21"/>
                <w:szCs w:val="21"/>
              </w:rPr>
            </w:pPr>
            <w:r w:rsidRPr="007B67AC">
              <w:rPr>
                <w:rFonts w:ascii="Segoe UI" w:eastAsia="Times New Roman" w:hAnsi="Segoe UI" w:cs="Segoe UI"/>
                <w:color w:val="666666"/>
                <w:sz w:val="21"/>
                <w:szCs w:val="21"/>
              </w:rPr>
              <w:t xml:space="preserve">Natural gas has provided the Netherlands with cheap heat for generations. As its largest gas field slowly closes down, a wealth of clean alternatives </w:t>
            </w:r>
            <w:proofErr w:type="gramStart"/>
            <w:r w:rsidRPr="007B67AC">
              <w:rPr>
                <w:rFonts w:ascii="Segoe UI" w:eastAsia="Times New Roman" w:hAnsi="Segoe UI" w:cs="Segoe UI"/>
                <w:color w:val="666666"/>
                <w:sz w:val="21"/>
                <w:szCs w:val="21"/>
              </w:rPr>
              <w:t>are</w:t>
            </w:r>
            <w:proofErr w:type="gramEnd"/>
            <w:r w:rsidRPr="007B67AC">
              <w:rPr>
                <w:rFonts w:ascii="Segoe UI" w:eastAsia="Times New Roman" w:hAnsi="Segoe UI" w:cs="Segoe UI"/>
                <w:color w:val="666666"/>
                <w:sz w:val="21"/>
                <w:szCs w:val="21"/>
              </w:rPr>
              <w:t xml:space="preserve"> opening up to keep homes warm.</w:t>
            </w:r>
          </w:p>
          <w:p w14:paraId="5DAC6DB8" w14:textId="77777777" w:rsidR="007B67AC" w:rsidRPr="007B67AC" w:rsidRDefault="007B67AC" w:rsidP="007B67AC">
            <w:pPr>
              <w:spacing w:after="0" w:line="240" w:lineRule="auto"/>
              <w:textAlignment w:val="baseline"/>
              <w:rPr>
                <w:rFonts w:ascii="Segoe UI" w:eastAsia="Times New Roman" w:hAnsi="Segoe UI" w:cs="Segoe UI"/>
                <w:color w:val="A6A6A6"/>
                <w:sz w:val="21"/>
                <w:szCs w:val="21"/>
              </w:rPr>
            </w:pPr>
            <w:r w:rsidRPr="007B67AC">
              <w:rPr>
                <w:rFonts w:ascii="Segoe UI" w:eastAsia="Times New Roman" w:hAnsi="Segoe UI" w:cs="Segoe UI"/>
                <w:color w:val="A6A6A6"/>
                <w:sz w:val="21"/>
                <w:szCs w:val="21"/>
              </w:rPr>
              <w:t>www.bbc.com</w:t>
            </w:r>
          </w:p>
        </w:tc>
      </w:tr>
    </w:tbl>
    <w:p w14:paraId="69799C62" w14:textId="270061FF" w:rsidR="007B67AC" w:rsidRDefault="007B67AC">
      <w:r w:rsidRPr="007B67AC">
        <w:rPr>
          <w:rFonts w:ascii="Segoe UI" w:eastAsia="Times New Roman" w:hAnsi="Segoe UI" w:cs="Segoe UI"/>
          <w:color w:val="201F1E"/>
          <w:sz w:val="23"/>
          <w:szCs w:val="23"/>
        </w:rPr>
        <w:br/>
      </w:r>
      <w:r w:rsidRPr="007B67AC">
        <w:rPr>
          <w:rFonts w:ascii="Segoe UI" w:eastAsia="Times New Roman" w:hAnsi="Segoe UI" w:cs="Segoe UI"/>
          <w:color w:val="201F1E"/>
          <w:sz w:val="23"/>
          <w:szCs w:val="23"/>
        </w:rPr>
        <w:br/>
      </w:r>
      <w:r w:rsidRPr="007B67AC">
        <w:rPr>
          <w:rFonts w:ascii="Segoe UI" w:eastAsia="Times New Roman" w:hAnsi="Segoe UI" w:cs="Segoe UI"/>
          <w:color w:val="201F1E"/>
          <w:sz w:val="23"/>
          <w:szCs w:val="23"/>
          <w:shd w:val="clear" w:color="auto" w:fill="FFFFFF"/>
        </w:rPr>
        <w:t>* Disclaimer *</w:t>
      </w:r>
      <w:r w:rsidRPr="007B67AC">
        <w:rPr>
          <w:rFonts w:ascii="Segoe UI" w:eastAsia="Times New Roman" w:hAnsi="Segoe UI" w:cs="Segoe UI"/>
          <w:color w:val="201F1E"/>
          <w:sz w:val="23"/>
          <w:szCs w:val="23"/>
        </w:rPr>
        <w:br/>
      </w:r>
      <w:r w:rsidRPr="007B67AC">
        <w:rPr>
          <w:rFonts w:ascii="Segoe UI" w:eastAsia="Times New Roman" w:hAnsi="Segoe UI" w:cs="Segoe UI"/>
          <w:color w:val="201F1E"/>
          <w:sz w:val="23"/>
          <w:szCs w:val="23"/>
        </w:rPr>
        <w:br/>
      </w:r>
      <w:r w:rsidRPr="007B67AC">
        <w:rPr>
          <w:rFonts w:ascii="Segoe UI" w:eastAsia="Times New Roman" w:hAnsi="Segoe UI" w:cs="Segoe UI"/>
          <w:color w:val="201F1E"/>
          <w:sz w:val="23"/>
          <w:szCs w:val="23"/>
          <w:shd w:val="clear" w:color="auto" w:fill="FFFFFF"/>
        </w:rPr>
        <w:t>The BBC is not responsible for the content of this email, and anything written in this email does not necessarily reflect the BBC's views or opinions. Please note that neither the email address nor name of the sender have been verified.</w:t>
      </w:r>
      <w:bookmarkStart w:id="0" w:name="_GoBack"/>
      <w:bookmarkEnd w:id="0"/>
    </w:p>
    <w:sectPr w:rsidR="007B6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AC"/>
    <w:rsid w:val="00550F8C"/>
    <w:rsid w:val="007B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A961"/>
  <w15:chartTrackingRefBased/>
  <w15:docId w15:val="{CCEC07AB-9ECA-4E62-8607-5D511A57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6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2">
      <w:bodyDiv w:val="1"/>
      <w:marLeft w:val="0"/>
      <w:marRight w:val="0"/>
      <w:marTop w:val="0"/>
      <w:marBottom w:val="0"/>
      <w:divBdr>
        <w:top w:val="none" w:sz="0" w:space="0" w:color="auto"/>
        <w:left w:val="none" w:sz="0" w:space="0" w:color="auto"/>
        <w:bottom w:val="none" w:sz="0" w:space="0" w:color="auto"/>
        <w:right w:val="none" w:sz="0" w:space="0" w:color="auto"/>
      </w:divBdr>
      <w:divsChild>
        <w:div w:id="327288329">
          <w:marLeft w:val="0"/>
          <w:marRight w:val="0"/>
          <w:marTop w:val="240"/>
          <w:marBottom w:val="240"/>
          <w:divBdr>
            <w:top w:val="none" w:sz="0" w:space="0" w:color="auto"/>
            <w:left w:val="none" w:sz="0" w:space="0" w:color="auto"/>
            <w:bottom w:val="none" w:sz="0" w:space="0" w:color="auto"/>
            <w:right w:val="none" w:sz="0" w:space="0" w:color="auto"/>
          </w:divBdr>
          <w:divsChild>
            <w:div w:id="1575893854">
              <w:marLeft w:val="0"/>
              <w:marRight w:val="180"/>
              <w:marTop w:val="0"/>
              <w:marBottom w:val="0"/>
              <w:divBdr>
                <w:top w:val="none" w:sz="0" w:space="0" w:color="auto"/>
                <w:left w:val="none" w:sz="0" w:space="0" w:color="auto"/>
                <w:bottom w:val="none" w:sz="0" w:space="0" w:color="auto"/>
                <w:right w:val="none" w:sz="0" w:space="0" w:color="auto"/>
              </w:divBdr>
            </w:div>
            <w:div w:id="283999092">
              <w:marLeft w:val="0"/>
              <w:marRight w:val="120"/>
              <w:marTop w:val="0"/>
              <w:marBottom w:val="180"/>
              <w:divBdr>
                <w:top w:val="none" w:sz="0" w:space="0" w:color="auto"/>
                <w:left w:val="none" w:sz="0" w:space="0" w:color="auto"/>
                <w:bottom w:val="none" w:sz="0" w:space="0" w:color="auto"/>
                <w:right w:val="none" w:sz="0" w:space="0" w:color="auto"/>
              </w:divBdr>
            </w:div>
            <w:div w:id="1031539688">
              <w:marLeft w:val="0"/>
              <w:marRight w:val="120"/>
              <w:marTop w:val="0"/>
              <w:marBottom w:val="180"/>
              <w:divBdr>
                <w:top w:val="none" w:sz="0" w:space="0" w:color="auto"/>
                <w:left w:val="none" w:sz="0" w:space="0" w:color="auto"/>
                <w:bottom w:val="none" w:sz="0" w:space="0" w:color="auto"/>
                <w:right w:val="none" w:sz="0" w:space="0" w:color="auto"/>
              </w:divBdr>
            </w:div>
            <w:div w:id="14834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future/article/20211025-netherlands-the-end-of-europes-largest-gas-field" TargetMode="External"/><Relationship Id="rId5" Type="http://schemas.openxmlformats.org/officeDocument/2006/relationships/image" Target="media/image1.jpeg"/><Relationship Id="rId4" Type="http://schemas.openxmlformats.org/officeDocument/2006/relationships/hyperlink" Target="https://www.bbc.com/future/article/20211025-netherlands-the-end-of-europes-largest-gas-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Chambers</dc:creator>
  <cp:keywords/>
  <dc:description/>
  <cp:lastModifiedBy>Michael Chambers</cp:lastModifiedBy>
  <cp:revision>1</cp:revision>
  <dcterms:created xsi:type="dcterms:W3CDTF">2021-11-01T03:09:00Z</dcterms:created>
  <dcterms:modified xsi:type="dcterms:W3CDTF">2021-11-01T03:10:00Z</dcterms:modified>
</cp:coreProperties>
</file>