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DDDE1" w14:textId="344FDAFE" w:rsidR="00436441" w:rsidRPr="004343F2" w:rsidRDefault="004343F2">
      <w:pPr>
        <w:rPr>
          <w:b/>
          <w:bCs/>
        </w:rPr>
      </w:pPr>
      <w:bookmarkStart w:id="0" w:name="_GoBack"/>
      <w:r w:rsidRPr="004343F2">
        <w:rPr>
          <w:b/>
          <w:bCs/>
        </w:rPr>
        <w:t>6 LESSONS ABOUT WORK FROM EXPERIENCES IN 2021</w:t>
      </w:r>
    </w:p>
    <w:bookmarkEnd w:id="0"/>
    <w:p w14:paraId="0585D02B" w14:textId="786A7FCE" w:rsidR="004343F2" w:rsidRDefault="004343F2"/>
    <w:p w14:paraId="1195D4C1" w14:textId="77777777" w:rsidR="004343F2" w:rsidRPr="004343F2" w:rsidRDefault="004343F2" w:rsidP="0043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4343F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https://www.bbc.com/worklife/article/20211209-the-6-biggest-lessons-about-work-from-2021</w:t>
        </w:r>
      </w:hyperlink>
    </w:p>
    <w:tbl>
      <w:tblPr>
        <w:tblW w:w="700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27"/>
      </w:tblGrid>
      <w:tr w:rsidR="004343F2" w:rsidRPr="004343F2" w14:paraId="62AEA2F3" w14:textId="77777777" w:rsidTr="004343F2">
        <w:trPr>
          <w:tblCellSpacing w:w="15" w:type="dxa"/>
        </w:trPr>
        <w:tc>
          <w:tcPr>
            <w:tcW w:w="0" w:type="auto"/>
            <w:hideMark/>
          </w:tcPr>
          <w:p w14:paraId="3C0FB50C" w14:textId="45ACF82D" w:rsidR="004343F2" w:rsidRPr="004343F2" w:rsidRDefault="004343F2" w:rsidP="00434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3F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D842540" wp14:editId="3AF43549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9489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hideMark/>
          </w:tcPr>
          <w:p w14:paraId="41A16B65" w14:textId="77777777" w:rsidR="004343F2" w:rsidRPr="004343F2" w:rsidRDefault="004343F2" w:rsidP="004343F2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4343F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The 6 biggest lessons about work from 2021 - BBC </w:t>
              </w:r>
              <w:proofErr w:type="spellStart"/>
              <w:r w:rsidRPr="004343F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14:paraId="68A1D9F4" w14:textId="77777777" w:rsidR="004343F2" w:rsidRPr="004343F2" w:rsidRDefault="004343F2" w:rsidP="004343F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4343F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workplace is now… different, to say the least. The biggest lessons we’ve learned about the world of work in 2021 are at once stark and exciting.</w:t>
            </w:r>
          </w:p>
          <w:p w14:paraId="243364CC" w14:textId="77777777" w:rsidR="004343F2" w:rsidRPr="004343F2" w:rsidRDefault="004343F2" w:rsidP="004343F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4343F2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28B5EBA3" w14:textId="77777777" w:rsidR="004343F2" w:rsidRDefault="004343F2"/>
    <w:sectPr w:rsidR="00434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F2"/>
    <w:rsid w:val="004343F2"/>
    <w:rsid w:val="0043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1CFA"/>
  <w15:chartTrackingRefBased/>
  <w15:docId w15:val="{7AF5131F-2056-4B69-951D-EE72DF46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0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63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466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619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11209-the-6-biggest-lessons-about-work-from-202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11209-the-6-biggest-lessons-about-work-from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2021-12-22T14:06:00Z</dcterms:created>
  <dcterms:modified xsi:type="dcterms:W3CDTF">2021-12-22T14:08:00Z</dcterms:modified>
</cp:coreProperties>
</file>