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C40F6" w14:textId="390FB0B4" w:rsidR="00852939" w:rsidRPr="0044084E" w:rsidRDefault="0044084E">
      <w:pPr>
        <w:rPr>
          <w:b/>
          <w:bCs/>
        </w:rPr>
      </w:pPr>
      <w:bookmarkStart w:id="0" w:name="_GoBack"/>
      <w:r w:rsidRPr="0044084E">
        <w:rPr>
          <w:b/>
          <w:bCs/>
        </w:rPr>
        <w:t>SHOULD JOBSEEKERS PERPETUALLY JOB HUNT?</w:t>
      </w:r>
    </w:p>
    <w:bookmarkEnd w:id="0"/>
    <w:p w14:paraId="32C5019F" w14:textId="77777777" w:rsidR="0044084E" w:rsidRDefault="0044084E"/>
    <w:p w14:paraId="43D22A62" w14:textId="77777777" w:rsidR="0044084E" w:rsidRPr="0044084E" w:rsidRDefault="0044084E" w:rsidP="0044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44084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https://www.bbc.com/worklife/article/20211129-should-you-job-hunt-constantly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44084E" w:rsidRPr="0044084E" w14:paraId="17493F11" w14:textId="77777777" w:rsidTr="0044084E">
        <w:trPr>
          <w:tblCellSpacing w:w="15" w:type="dxa"/>
        </w:trPr>
        <w:tc>
          <w:tcPr>
            <w:tcW w:w="0" w:type="auto"/>
            <w:hideMark/>
          </w:tcPr>
          <w:p w14:paraId="70B0CD89" w14:textId="31A25161" w:rsidR="0044084E" w:rsidRPr="0044084E" w:rsidRDefault="0044084E" w:rsidP="00440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84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7FB03EC" wp14:editId="05CA0158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44309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49C9FC1A" w14:textId="77777777" w:rsidR="0044084E" w:rsidRPr="0044084E" w:rsidRDefault="0044084E" w:rsidP="0044084E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44084E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'Great Flirtation': Should workers constantly job hunt? - BBC </w:t>
              </w:r>
              <w:proofErr w:type="spellStart"/>
              <w:r w:rsidRPr="0044084E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14:paraId="64D94AAF" w14:textId="77777777" w:rsidR="0044084E" w:rsidRPr="0044084E" w:rsidRDefault="0044084E" w:rsidP="0044084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44084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In the past six months, Beth has increased her salary by nearly £10,000. She has gradually negotiated her way from full-time office hours to a permanent remote-working contract. Her day-to-day ...</w:t>
            </w:r>
          </w:p>
          <w:p w14:paraId="7F130239" w14:textId="77777777" w:rsidR="0044084E" w:rsidRPr="0044084E" w:rsidRDefault="0044084E" w:rsidP="004408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44084E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4ADC0C19" w14:textId="77777777" w:rsidR="0044084E" w:rsidRDefault="0044084E"/>
    <w:sectPr w:rsidR="00440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4E"/>
    <w:rsid w:val="0044084E"/>
    <w:rsid w:val="0085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9FAC"/>
  <w15:chartTrackingRefBased/>
  <w15:docId w15:val="{538DEBCD-11EC-4847-B19E-036F603C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1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501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785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207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11129-should-you-job-hunt-constantl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11129-should-you-job-hunt-constant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2021-12-01T06:52:00Z</dcterms:created>
  <dcterms:modified xsi:type="dcterms:W3CDTF">2021-12-01T06:54:00Z</dcterms:modified>
</cp:coreProperties>
</file>