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48354" w14:textId="366102F7" w:rsidR="00D00A87" w:rsidRPr="00F66636" w:rsidRDefault="00F66636">
      <w:pPr>
        <w:rPr>
          <w:b/>
          <w:bCs/>
        </w:rPr>
      </w:pPr>
      <w:r w:rsidRPr="00F66636">
        <w:rPr>
          <w:b/>
          <w:bCs/>
        </w:rPr>
        <w:t>THE LAUNCH OF GOOGLE’S CHATBOT – A FIRST STEP IN A NEW WAY OF WORKING</w:t>
      </w:r>
    </w:p>
    <w:p w14:paraId="1D2F0243" w14:textId="77777777" w:rsidR="00F66636" w:rsidRDefault="00F66636"/>
    <w:p w14:paraId="2F768887" w14:textId="02015301" w:rsidR="00F66636" w:rsidRDefault="00F66636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BBC News - Bard: Google's rival to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ChatGPT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launches for over-18s</w:t>
      </w:r>
      <w:r>
        <w:rPr>
          <w:rFonts w:ascii="Segoe UI" w:hAnsi="Segoe UI" w:cs="Segoe UI"/>
          <w:color w:val="242424"/>
          <w:sz w:val="23"/>
          <w:szCs w:val="23"/>
        </w:rPr>
        <w:br/>
      </w:r>
      <w:hyperlink r:id="rId4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https://www.bbc.co.uk/news/technology-65018107</w:t>
        </w:r>
      </w:hyperlink>
      <w:bookmarkStart w:id="0" w:name="_GoBack"/>
      <w:bookmarkEnd w:id="0"/>
    </w:p>
    <w:sectPr w:rsidR="00F66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36"/>
    <w:rsid w:val="00D00A87"/>
    <w:rsid w:val="00F6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D29D"/>
  <w15:chartTrackingRefBased/>
  <w15:docId w15:val="{933450E2-9DED-4735-BA97-5AFB16D3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6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news/technology-650181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2023-03-22T10:48:00Z</dcterms:created>
  <dcterms:modified xsi:type="dcterms:W3CDTF">2023-03-22T10:54:00Z</dcterms:modified>
</cp:coreProperties>
</file>