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5CC3F" w14:textId="0FFD5D5A" w:rsidR="001C4995" w:rsidRPr="00A8675E" w:rsidRDefault="00A8675E">
      <w:pPr>
        <w:rPr>
          <w:b/>
          <w:bCs/>
        </w:rPr>
      </w:pPr>
      <w:bookmarkStart w:id="0" w:name="_GoBack"/>
      <w:r w:rsidRPr="00A8675E">
        <w:rPr>
          <w:b/>
          <w:bCs/>
        </w:rPr>
        <w:t>AUSTIN LIGHTHOUSE: AN EXAMPLE FOR THE EMPLOYMENT OF PwDs</w:t>
      </w:r>
    </w:p>
    <w:bookmarkEnd w:id="0"/>
    <w:p w14:paraId="37298273" w14:textId="77777777" w:rsidR="00A8675E" w:rsidRDefault="00A8675E"/>
    <w:p w14:paraId="4E7E4F77" w14:textId="15FD07CE" w:rsidR="00A8675E" w:rsidRDefault="00A8675E"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https://austinlighthouse.org/</w:t>
        </w:r>
      </w:hyperlink>
    </w:p>
    <w:p w14:paraId="27212C13" w14:textId="3EA49E42" w:rsidR="00A8675E" w:rsidRDefault="00A8675E"/>
    <w:p w14:paraId="4C581D26" w14:textId="13EF3C0F" w:rsidR="00A8675E" w:rsidRDefault="00A8675E">
      <w:r>
        <w:t>Have a look at this website, and follow its links. Austin Lighthouse is a real beacon for how PwDs can be gainfully and decently employed.</w:t>
      </w:r>
    </w:p>
    <w:sectPr w:rsidR="00A8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5E"/>
    <w:rsid w:val="001C4995"/>
    <w:rsid w:val="00A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31F5"/>
  <w15:chartTrackingRefBased/>
  <w15:docId w15:val="{AFFFAD88-C123-42CB-B8D3-166AD73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stinlighthou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2023-04-03T09:18:00Z</dcterms:created>
  <dcterms:modified xsi:type="dcterms:W3CDTF">2023-04-03T09:22:00Z</dcterms:modified>
</cp:coreProperties>
</file>