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7BB0" w14:textId="63934D8A" w:rsidR="00171ACD" w:rsidRPr="00900B5D" w:rsidRDefault="00900B5D">
      <w:pPr>
        <w:rPr>
          <w:b/>
          <w:bCs/>
        </w:rPr>
      </w:pPr>
      <w:bookmarkStart w:id="0" w:name="_GoBack"/>
      <w:r w:rsidRPr="00900B5D">
        <w:rPr>
          <w:b/>
          <w:bCs/>
        </w:rPr>
        <w:t>PROPONENTS OF AI STRIKE BACK</w:t>
      </w:r>
    </w:p>
    <w:bookmarkEnd w:id="0"/>
    <w:p w14:paraId="1FD1DC57" w14:textId="77777777" w:rsidR="00900B5D" w:rsidRDefault="00900B5D"/>
    <w:p w14:paraId="5AE14667" w14:textId="77777777" w:rsidR="00900B5D" w:rsidRPr="00900B5D" w:rsidRDefault="00900B5D" w:rsidP="0090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B5D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BBC News - Martha Lane Fox warns against hysteria over AI</w:t>
      </w:r>
      <w:r w:rsidRPr="00900B5D">
        <w:rPr>
          <w:rFonts w:ascii="Segoe UI" w:eastAsia="Times New Roman" w:hAnsi="Segoe UI" w:cs="Segoe UI"/>
          <w:color w:val="242424"/>
          <w:sz w:val="23"/>
          <w:szCs w:val="23"/>
        </w:rPr>
        <w:br/>
      </w:r>
      <w:hyperlink r:id="rId4" w:tgtFrame="_blank" w:history="1">
        <w:r w:rsidRPr="00900B5D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https://www.bbc.co.uk/news/technology-65162257</w:t>
        </w:r>
      </w:hyperlink>
    </w:p>
    <w:tbl>
      <w:tblPr>
        <w:tblW w:w="746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4"/>
        <w:gridCol w:w="3203"/>
      </w:tblGrid>
      <w:tr w:rsidR="00900B5D" w:rsidRPr="00900B5D" w14:paraId="481D185D" w14:textId="77777777" w:rsidTr="00900B5D">
        <w:trPr>
          <w:tblCellSpacing w:w="15" w:type="dxa"/>
        </w:trPr>
        <w:tc>
          <w:tcPr>
            <w:tcW w:w="0" w:type="auto"/>
            <w:hideMark/>
          </w:tcPr>
          <w:p w14:paraId="0F56BD1B" w14:textId="18990CCE" w:rsidR="00900B5D" w:rsidRPr="00900B5D" w:rsidRDefault="00900B5D" w:rsidP="00900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5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2373461" wp14:editId="5E73B950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85743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hideMark/>
          </w:tcPr>
          <w:p w14:paraId="0DA16690" w14:textId="77777777" w:rsidR="00900B5D" w:rsidRPr="00900B5D" w:rsidRDefault="00900B5D" w:rsidP="00900B5D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900B5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Martha Lane Fox warns against hysteria over AI</w:t>
              </w:r>
            </w:hyperlink>
          </w:p>
          <w:p w14:paraId="03E86D2B" w14:textId="77777777" w:rsidR="00900B5D" w:rsidRPr="00900B5D" w:rsidRDefault="00900B5D" w:rsidP="00900B5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900B5D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 tech pioneer told the BBC we should see artificial intelligence as an opportunity.</w:t>
            </w:r>
          </w:p>
          <w:p w14:paraId="06B0CFB5" w14:textId="77777777" w:rsidR="00900B5D" w:rsidRPr="00900B5D" w:rsidRDefault="00900B5D" w:rsidP="00900B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900B5D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50FEC16F" w14:textId="77777777" w:rsidR="00900B5D" w:rsidRDefault="00900B5D"/>
    <w:sectPr w:rsidR="00900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5D"/>
    <w:rsid w:val="00171ACD"/>
    <w:rsid w:val="009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36D7"/>
  <w15:chartTrackingRefBased/>
  <w15:docId w15:val="{20D47B05-5F42-4E7C-AD84-78075C48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7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00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20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125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technology-6516225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technology-651622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2023-04-04T07:49:00Z</dcterms:created>
  <dcterms:modified xsi:type="dcterms:W3CDTF">2023-04-04T07:50:00Z</dcterms:modified>
</cp:coreProperties>
</file>